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78E" w:rsidRPr="00495A10" w:rsidRDefault="00A70782" w:rsidP="00966650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 xml:space="preserve">DISABILITÀ E DIRITTO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DI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 xml:space="preserve"> VOTO</w:t>
      </w:r>
    </w:p>
    <w:p w:rsidR="0068081F" w:rsidRDefault="00CC1F86" w:rsidP="007325C8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</w:pPr>
      <w:r w:rsidRPr="00495A1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>L</w:t>
      </w:r>
      <w:r w:rsidR="00EE5911" w:rsidRPr="00495A1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 xml:space="preserve">a disabilità, anche psichica, non rappresenta e non deve rappresentare un ostacolo all’esercizio del </w:t>
      </w:r>
      <w:r w:rsidR="00EE5911" w:rsidRPr="00495A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 xml:space="preserve">diritto </w:t>
      </w:r>
      <w:r w:rsidRPr="00495A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di voto</w:t>
      </w:r>
      <w:r w:rsidRPr="00495A1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 xml:space="preserve">, riconosciuto dall’art. </w:t>
      </w:r>
      <w:proofErr w:type="gramStart"/>
      <w:r w:rsidRPr="00495A1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>48</w:t>
      </w:r>
      <w:proofErr w:type="gramEnd"/>
      <w:r w:rsidRPr="00495A1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 xml:space="preserve"> della nostra Costituzione come diritto personale, eguale, libero e segreto</w:t>
      </w:r>
      <w:r w:rsidR="00EE5911" w:rsidRPr="00495A1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 xml:space="preserve">. </w:t>
      </w:r>
      <w:r w:rsidR="0064201A" w:rsidRPr="00495A1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>Infatti, il legislatore riconosce</w:t>
      </w:r>
      <w:r w:rsidR="00256D91" w:rsidRPr="00495A1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 xml:space="preserve"> e garantisce</w:t>
      </w:r>
      <w:r w:rsidR="0064201A" w:rsidRPr="00495A1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>, in particolari situazioni</w:t>
      </w:r>
      <w:r w:rsidRPr="00495A1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 xml:space="preserve"> di malattia o disabilità</w:t>
      </w:r>
      <w:r w:rsidR="0064201A" w:rsidRPr="00495A1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>,</w:t>
      </w:r>
      <w:r w:rsidR="00256D91" w:rsidRPr="00495A1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 xml:space="preserve"> peculiari </w:t>
      </w:r>
      <w:proofErr w:type="gramStart"/>
      <w:r w:rsidR="00256D91" w:rsidRPr="00495A1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>modalità</w:t>
      </w:r>
      <w:proofErr w:type="gramEnd"/>
      <w:r w:rsidR="00256D91" w:rsidRPr="00495A1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 xml:space="preserve"> per poterlo esercitare.</w:t>
      </w:r>
    </w:p>
    <w:p w:rsidR="00AE5B2B" w:rsidRDefault="00AE5B2B" w:rsidP="00AE5B2B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</w:pPr>
    </w:p>
    <w:p w:rsidR="00AE5B2B" w:rsidRDefault="00AE5B2B" w:rsidP="00AE5B2B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ACCESSIBILITÀ DEI SEGGI ELETTORALI</w:t>
      </w:r>
    </w:p>
    <w:p w:rsidR="00AE5B2B" w:rsidRDefault="003D4653" w:rsidP="00AE5B2B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>Il nostro ordinamento, in occasione delle consultazioni elettorali, dispone che:</w:t>
      </w:r>
    </w:p>
    <w:p w:rsidR="003D4653" w:rsidRDefault="003655A6" w:rsidP="00AE5B2B">
      <w:pPr>
        <w:pStyle w:val="Paragrafoelenco"/>
        <w:numPr>
          <w:ilvl w:val="0"/>
          <w:numId w:val="3"/>
        </w:num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>l</w:t>
      </w:r>
      <w:r w:rsidR="003D4653" w:rsidRPr="003D465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>e</w:t>
      </w:r>
      <w:proofErr w:type="gramEnd"/>
      <w:r w:rsidR="003D4653" w:rsidRPr="003D465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 xml:space="preserve"> Sezioni elettorali devono essere ubicate in sale con arredi disposti in modo da permettere agli elettori non deambulanti di leggere il manifesto con la lista dei </w:t>
      </w:r>
      <w:r w:rsidR="003D465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>candidati;</w:t>
      </w:r>
    </w:p>
    <w:p w:rsidR="003D4653" w:rsidRDefault="00F8293B" w:rsidP="00AE5B2B">
      <w:pPr>
        <w:pStyle w:val="Paragrafoelenco"/>
        <w:numPr>
          <w:ilvl w:val="0"/>
          <w:numId w:val="3"/>
        </w:num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>g</w:t>
      </w:r>
      <w:r w:rsidR="003D4653" w:rsidRPr="003D465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>li</w:t>
      </w:r>
      <w:proofErr w:type="gramEnd"/>
      <w:r w:rsidR="003D4653" w:rsidRPr="003D465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 xml:space="preserve"> elettori con disabilità devono poter votare in assoluta segretezza. </w:t>
      </w:r>
      <w:proofErr w:type="gramStart"/>
      <w:r w:rsidR="003D4653" w:rsidRPr="003D465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>Per cui</w:t>
      </w:r>
      <w:proofErr w:type="gramEnd"/>
      <w:r w:rsidR="003D4653" w:rsidRPr="003D465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 xml:space="preserve"> deve essere garantita almeno una cabina con accesso agevolato per le persone con disabilità</w:t>
      </w:r>
      <w:r w:rsidR="003D465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 xml:space="preserve"> e che sia dotata di un secondo piano di scrittura all’altezza di 80 cm o di un tavolo munito di ripari che garantisca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>, in ogni caso,</w:t>
      </w:r>
      <w:r w:rsidR="003D465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 xml:space="preserve"> la segretezza;</w:t>
      </w:r>
    </w:p>
    <w:p w:rsidR="008D7169" w:rsidRDefault="00F8293B" w:rsidP="00AE5B2B">
      <w:pPr>
        <w:pStyle w:val="Paragrafoelenco"/>
        <w:numPr>
          <w:ilvl w:val="0"/>
          <w:numId w:val="3"/>
        </w:num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>i</w:t>
      </w:r>
      <w:proofErr w:type="gramEnd"/>
      <w:r w:rsidR="008D716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 xml:space="preserve"> seggi elettorali devono essere raggiungibili, tramite percorsi accessibili, anche dall’esterno;</w:t>
      </w:r>
    </w:p>
    <w:p w:rsidR="003D4653" w:rsidRPr="003D4653" w:rsidRDefault="00F8293B" w:rsidP="00AE5B2B">
      <w:pPr>
        <w:pStyle w:val="Paragrafoelenco"/>
        <w:numPr>
          <w:ilvl w:val="0"/>
          <w:numId w:val="3"/>
        </w:num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>g</w:t>
      </w:r>
      <w:r w:rsidR="003D465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>li</w:t>
      </w:r>
      <w:proofErr w:type="gramEnd"/>
      <w:r w:rsidR="003D465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 xml:space="preserve"> elettori con disabilità devono poter</w:t>
      </w:r>
      <w:r w:rsidR="003D4653" w:rsidRPr="003D465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 xml:space="preserve"> svolgere anche le funzioni di componente di seggio o di rappresentante di lista e di assistere alle operazioni dell’ufficio elettorale;</w:t>
      </w:r>
    </w:p>
    <w:p w:rsidR="008D7169" w:rsidRDefault="00AE5B2B" w:rsidP="008D7169">
      <w:pPr>
        <w:shd w:val="clear" w:color="auto" w:fill="FFFFFF"/>
        <w:spacing w:after="138" w:line="240" w:lineRule="auto"/>
        <w:jc w:val="both"/>
        <w:rPr>
          <w:rStyle w:val="Enfasigrassetto"/>
          <w:rFonts w:ascii="Times New Roman" w:hAnsi="Times New Roman" w:cs="Times New Roman"/>
          <w:b w:val="0"/>
          <w:color w:val="333333"/>
          <w:sz w:val="24"/>
          <w:szCs w:val="24"/>
        </w:rPr>
      </w:pPr>
      <w:r w:rsidRPr="003D4653">
        <w:rPr>
          <w:rFonts w:ascii="Times New Roman" w:hAnsi="Times New Roman" w:cs="Times New Roman"/>
          <w:color w:val="333333"/>
          <w:sz w:val="24"/>
          <w:szCs w:val="24"/>
          <w:highlight w:val="yellow"/>
        </w:rPr>
        <w:br/>
      </w:r>
      <w:proofErr w:type="gramStart"/>
      <w:r w:rsidR="008D7169">
        <w:rPr>
          <w:rStyle w:val="Enfasigrassetto"/>
          <w:rFonts w:ascii="Times New Roman" w:hAnsi="Times New Roman" w:cs="Times New Roman"/>
          <w:b w:val="0"/>
          <w:color w:val="333333"/>
          <w:sz w:val="24"/>
          <w:szCs w:val="24"/>
        </w:rPr>
        <w:t>In relazione alla</w:t>
      </w:r>
      <w:proofErr w:type="gramEnd"/>
      <w:r w:rsidR="008D7169">
        <w:rPr>
          <w:rStyle w:val="Enfasigrassetto"/>
          <w:rFonts w:ascii="Times New Roman" w:hAnsi="Times New Roman" w:cs="Times New Roman"/>
          <w:b w:val="0"/>
          <w:color w:val="333333"/>
          <w:sz w:val="24"/>
          <w:szCs w:val="24"/>
        </w:rPr>
        <w:t xml:space="preserve"> particolare tipologia di disabilità sono riconosciute diverse modalità di esercizio del diritto di voto. Al riguardo, possiamo individuare:</w:t>
      </w:r>
    </w:p>
    <w:p w:rsidR="008D7169" w:rsidRDefault="008D7169" w:rsidP="008D7169">
      <w:pPr>
        <w:shd w:val="clear" w:color="auto" w:fill="FFFFFF"/>
        <w:spacing w:after="138" w:line="240" w:lineRule="auto"/>
        <w:jc w:val="both"/>
        <w:rPr>
          <w:rStyle w:val="Enfasigrassetto"/>
          <w:rFonts w:ascii="Times New Roman" w:hAnsi="Times New Roman" w:cs="Times New Roman"/>
          <w:color w:val="333333"/>
          <w:sz w:val="24"/>
          <w:szCs w:val="24"/>
        </w:rPr>
      </w:pPr>
    </w:p>
    <w:p w:rsidR="004F6839" w:rsidRPr="00495A10" w:rsidRDefault="004F6839" w:rsidP="008D7169">
      <w:pPr>
        <w:shd w:val="clear" w:color="auto" w:fill="FFFFFF"/>
        <w:spacing w:after="138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95A10">
        <w:rPr>
          <w:rStyle w:val="Enfasigrassetto"/>
          <w:rFonts w:ascii="Times New Roman" w:hAnsi="Times New Roman" w:cs="Times New Roman"/>
          <w:color w:val="333333"/>
          <w:sz w:val="24"/>
          <w:szCs w:val="24"/>
        </w:rPr>
        <w:t>VOTO ASSISTITO</w:t>
      </w:r>
    </w:p>
    <w:p w:rsidR="00495A10" w:rsidRDefault="000B20E6" w:rsidP="00982420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È possibile </w:t>
      </w:r>
      <w:r w:rsidRPr="000B20E6">
        <w:rPr>
          <w:rFonts w:ascii="Times New Roman" w:hAnsi="Times New Roman" w:cs="Times New Roman"/>
          <w:b/>
          <w:color w:val="333333"/>
          <w:sz w:val="24"/>
          <w:szCs w:val="24"/>
        </w:rPr>
        <w:t>votare</w:t>
      </w:r>
      <w:r w:rsidR="0098242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mediante l’assistenza di</w:t>
      </w:r>
      <w:r w:rsidRPr="000B20E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un altro el</w:t>
      </w:r>
      <w:r w:rsidRPr="00982420">
        <w:rPr>
          <w:rFonts w:ascii="Times New Roman" w:hAnsi="Times New Roman" w:cs="Times New Roman"/>
          <w:b/>
          <w:color w:val="333333"/>
          <w:sz w:val="24"/>
          <w:szCs w:val="24"/>
        </w:rPr>
        <w:t>ettore</w:t>
      </w:r>
      <w:r w:rsidR="0098242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in cabina</w:t>
      </w:r>
      <w:r w:rsidR="00982420">
        <w:rPr>
          <w:rFonts w:ascii="Times New Roman" w:hAnsi="Times New Roman" w:cs="Times New Roman"/>
          <w:color w:val="333333"/>
          <w:sz w:val="24"/>
          <w:szCs w:val="24"/>
        </w:rPr>
        <w:t xml:space="preserve">, della propria famiglia o altro accompagnatore, iscritto nelle liste elettorali di un qualsiasi Comune dello Stato. </w:t>
      </w:r>
    </w:p>
    <w:p w:rsidR="00982420" w:rsidRDefault="00982420" w:rsidP="00982420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Gli elettori che possono usufruire di tale diritto sono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coloro che sono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affetti da cecità, paralisi, amputati dalle mani o con gravi impedimenti</w:t>
      </w:r>
      <w:r w:rsidR="00331A27">
        <w:rPr>
          <w:rFonts w:ascii="Times New Roman" w:hAnsi="Times New Roman" w:cs="Times New Roman"/>
          <w:color w:val="333333"/>
          <w:sz w:val="24"/>
          <w:szCs w:val="24"/>
        </w:rPr>
        <w:t>, ma non coloro che hanno una disabilità mentale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F86AEF" w:rsidRDefault="00F86AEF" w:rsidP="0098242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Tale diritto è garantito mediante l’annotazione permanente del diritto di voto assistito sulla propria tessera elettorale o il rilascio, volta per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volta,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di una apposita certificazione dell’ASL che attesti che la propria infermità fisica gli impedisce di esprimere il voto senza l’ausilio di un altro elettore.</w:t>
      </w:r>
    </w:p>
    <w:p w:rsidR="009F6703" w:rsidRDefault="009F6703" w:rsidP="0098242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Ovviamente, chi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necessita di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essere soltanto accompagnato sino alla cabina elettorale non dovrà esibire alcuna certificazione.</w:t>
      </w:r>
    </w:p>
    <w:p w:rsidR="009F6703" w:rsidRDefault="009F6703" w:rsidP="0098242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2A278E" w:rsidRPr="00495A10" w:rsidRDefault="004F6839" w:rsidP="00C25695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95A10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A278E" w:rsidRPr="00382732">
        <w:rPr>
          <w:rStyle w:val="Enfasigrassetto"/>
          <w:rFonts w:ascii="Times New Roman" w:hAnsi="Times New Roman" w:cs="Times New Roman"/>
          <w:color w:val="333333"/>
          <w:sz w:val="24"/>
          <w:szCs w:val="24"/>
        </w:rPr>
        <w:t>VOTO ELETTORI NON DEAMBULANTI</w:t>
      </w:r>
    </w:p>
    <w:p w:rsidR="00794BB5" w:rsidRDefault="00B44180" w:rsidP="00382732">
      <w:pPr>
        <w:pStyle w:val="NormaleWeb"/>
        <w:shd w:val="clear" w:color="auto" w:fill="FFFFFF"/>
        <w:spacing w:before="0" w:beforeAutospacing="0" w:after="138" w:afterAutospacing="0"/>
        <w:jc w:val="both"/>
        <w:rPr>
          <w:color w:val="333333"/>
        </w:rPr>
      </w:pPr>
      <w:r>
        <w:rPr>
          <w:color w:val="333333"/>
        </w:rPr>
        <w:t xml:space="preserve">Gli elettori </w:t>
      </w:r>
      <w:r w:rsidR="00BC1715">
        <w:rPr>
          <w:color w:val="333333"/>
        </w:rPr>
        <w:t xml:space="preserve">con difficoltà alla deambulazione o </w:t>
      </w:r>
      <w:r>
        <w:rPr>
          <w:color w:val="333333"/>
        </w:rPr>
        <w:t xml:space="preserve">non deambulanti, qualora la propria Sezione del Comune </w:t>
      </w:r>
      <w:proofErr w:type="gramStart"/>
      <w:r>
        <w:rPr>
          <w:color w:val="333333"/>
        </w:rPr>
        <w:t>sia ubicata</w:t>
      </w:r>
      <w:proofErr w:type="gramEnd"/>
      <w:r>
        <w:rPr>
          <w:color w:val="333333"/>
        </w:rPr>
        <w:t xml:space="preserve"> in una sede non accessibile, possono </w:t>
      </w:r>
      <w:r w:rsidRPr="00B44180">
        <w:rPr>
          <w:b/>
          <w:color w:val="333333"/>
        </w:rPr>
        <w:t>esercitare il proprio diritto di voto anche in una Sezione</w:t>
      </w:r>
      <w:r>
        <w:rPr>
          <w:color w:val="333333"/>
        </w:rPr>
        <w:t xml:space="preserve"> </w:t>
      </w:r>
      <w:r w:rsidRPr="00B44180">
        <w:rPr>
          <w:b/>
          <w:color w:val="333333"/>
        </w:rPr>
        <w:t xml:space="preserve">diversa </w:t>
      </w:r>
      <w:r>
        <w:rPr>
          <w:color w:val="333333"/>
        </w:rPr>
        <w:t xml:space="preserve">che sia priva delle barriere architettoniche.  </w:t>
      </w:r>
    </w:p>
    <w:p w:rsidR="00794BB5" w:rsidRDefault="00794BB5" w:rsidP="00382732">
      <w:pPr>
        <w:pStyle w:val="NormaleWeb"/>
        <w:shd w:val="clear" w:color="auto" w:fill="FFFFFF"/>
        <w:spacing w:before="0" w:beforeAutospacing="0" w:after="138" w:afterAutospacing="0"/>
        <w:jc w:val="both"/>
        <w:rPr>
          <w:color w:val="333333"/>
        </w:rPr>
      </w:pPr>
      <w:r>
        <w:rPr>
          <w:color w:val="333333"/>
        </w:rPr>
        <w:t>In tal caso, l’elettore non deambulante</w:t>
      </w:r>
      <w:r w:rsidR="008C782F">
        <w:rPr>
          <w:color w:val="333333"/>
        </w:rPr>
        <w:t xml:space="preserve"> </w:t>
      </w:r>
      <w:r>
        <w:rPr>
          <w:color w:val="333333"/>
        </w:rPr>
        <w:t>dovrà esibire una certificazione medica</w:t>
      </w:r>
      <w:r w:rsidR="008C782F">
        <w:rPr>
          <w:color w:val="333333"/>
        </w:rPr>
        <w:t>,</w:t>
      </w:r>
      <w:r>
        <w:rPr>
          <w:color w:val="333333"/>
        </w:rPr>
        <w:t xml:space="preserve"> che attesti l’impossibilità o la capacità gravemente ridotta</w:t>
      </w:r>
      <w:r w:rsidR="008C782F">
        <w:rPr>
          <w:color w:val="333333"/>
        </w:rPr>
        <w:t xml:space="preserve"> di deambulazione,</w:t>
      </w:r>
      <w:r>
        <w:rPr>
          <w:color w:val="333333"/>
        </w:rPr>
        <w:t xml:space="preserve"> rilasciata </w:t>
      </w:r>
      <w:proofErr w:type="gramStart"/>
      <w:r>
        <w:rPr>
          <w:color w:val="333333"/>
        </w:rPr>
        <w:t xml:space="preserve">dalla </w:t>
      </w:r>
      <w:proofErr w:type="gramEnd"/>
      <w:r>
        <w:rPr>
          <w:color w:val="333333"/>
        </w:rPr>
        <w:t>ASL (anche in precedenza e per altri scopi) o la copia autentica della patente speciale di guida.</w:t>
      </w:r>
    </w:p>
    <w:p w:rsidR="00794BB5" w:rsidRPr="00794BB5" w:rsidRDefault="00794BB5" w:rsidP="00382732">
      <w:pPr>
        <w:pStyle w:val="NormaleWeb"/>
        <w:shd w:val="clear" w:color="auto" w:fill="FFFFFF"/>
        <w:spacing w:before="0" w:beforeAutospacing="0" w:after="138" w:afterAutospacing="0"/>
        <w:jc w:val="both"/>
        <w:rPr>
          <w:color w:val="333333"/>
        </w:rPr>
      </w:pPr>
      <w:r>
        <w:rPr>
          <w:color w:val="333333"/>
        </w:rPr>
        <w:t xml:space="preserve">In ogni caso, è onere del Comune predisporre anche </w:t>
      </w:r>
      <w:r w:rsidRPr="00794BB5">
        <w:rPr>
          <w:b/>
          <w:color w:val="333333"/>
        </w:rPr>
        <w:t>servizi di trasporto pubblico</w:t>
      </w:r>
      <w:r>
        <w:rPr>
          <w:color w:val="333333"/>
        </w:rPr>
        <w:t xml:space="preserve"> in modo da consentire il raggiungimento del seggio elettorale privo di barriere architettoniche agli elettori non deambulanti.</w:t>
      </w:r>
    </w:p>
    <w:p w:rsidR="00C25695" w:rsidRPr="00495A10" w:rsidRDefault="00C25695" w:rsidP="00C25695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</w:pPr>
      <w:r w:rsidRPr="00495A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lastRenderedPageBreak/>
        <w:t>VOTO DOMICILIARE</w:t>
      </w:r>
    </w:p>
    <w:p w:rsidR="00C25695" w:rsidRPr="00495A10" w:rsidRDefault="00BE0B5C" w:rsidP="00091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</w:pPr>
      <w:r>
        <w:rPr>
          <w:rStyle w:val="Enfasigrassetto"/>
          <w:rFonts w:ascii="Times New Roman" w:hAnsi="Times New Roman" w:cs="Times New Roman"/>
          <w:b w:val="0"/>
          <w:color w:val="333333"/>
          <w:sz w:val="24"/>
          <w:szCs w:val="24"/>
        </w:rPr>
        <w:t xml:space="preserve">È </w:t>
      </w:r>
      <w:r w:rsidR="000919E2">
        <w:rPr>
          <w:rStyle w:val="Enfasigrassetto"/>
          <w:rFonts w:ascii="Times New Roman" w:hAnsi="Times New Roman" w:cs="Times New Roman"/>
          <w:b w:val="0"/>
          <w:color w:val="333333"/>
          <w:sz w:val="24"/>
          <w:szCs w:val="24"/>
        </w:rPr>
        <w:t>riconosc</w:t>
      </w:r>
      <w:r>
        <w:rPr>
          <w:rStyle w:val="Enfasigrassetto"/>
          <w:rFonts w:ascii="Times New Roman" w:hAnsi="Times New Roman" w:cs="Times New Roman"/>
          <w:b w:val="0"/>
          <w:color w:val="333333"/>
          <w:sz w:val="24"/>
          <w:szCs w:val="24"/>
        </w:rPr>
        <w:t>iuto</w:t>
      </w:r>
      <w:r w:rsidR="000919E2">
        <w:rPr>
          <w:rStyle w:val="Enfasigrassetto"/>
          <w:rFonts w:ascii="Times New Roman" w:hAnsi="Times New Roman" w:cs="Times New Roman"/>
          <w:b w:val="0"/>
          <w:color w:val="333333"/>
          <w:sz w:val="24"/>
          <w:szCs w:val="24"/>
        </w:rPr>
        <w:t xml:space="preserve"> il</w:t>
      </w:r>
      <w:r w:rsidR="00C25695" w:rsidRPr="00495A1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 xml:space="preserve"> diritto di </w:t>
      </w:r>
      <w:r w:rsidR="00C25695" w:rsidRPr="001F54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votare dalla propria abitazione</w:t>
      </w:r>
      <w:r w:rsidR="00C25695" w:rsidRPr="00495A1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 xml:space="preserve"> </w:t>
      </w:r>
      <w:r w:rsidR="000919E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>a</w:t>
      </w:r>
      <w:r w:rsidR="00C25695" w:rsidRPr="00495A1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>gli elettori:</w:t>
      </w:r>
    </w:p>
    <w:p w:rsidR="00C25695" w:rsidRPr="00495A10" w:rsidRDefault="00C25695" w:rsidP="00C25695">
      <w:pPr>
        <w:pStyle w:val="Paragrafoelenco"/>
        <w:numPr>
          <w:ilvl w:val="0"/>
          <w:numId w:val="2"/>
        </w:num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</w:pPr>
      <w:proofErr w:type="gramStart"/>
      <w:r w:rsidRPr="00495A1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>affetti</w:t>
      </w:r>
      <w:proofErr w:type="gramEnd"/>
      <w:r w:rsidRPr="00495A1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 xml:space="preserve"> da gravissime infermità, tali da risultare impossibile allontanarsi dalla propria abitazione (anche con l’ausilio dei servizi previsti dall’art. 29 della legge n. 104/1992);</w:t>
      </w:r>
    </w:p>
    <w:p w:rsidR="00C25695" w:rsidRPr="00495A10" w:rsidRDefault="00C25695" w:rsidP="00C25695">
      <w:pPr>
        <w:pStyle w:val="Paragrafoelenco"/>
        <w:numPr>
          <w:ilvl w:val="0"/>
          <w:numId w:val="2"/>
        </w:num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</w:pPr>
      <w:proofErr w:type="gramStart"/>
      <w:r w:rsidRPr="00495A1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>affetti</w:t>
      </w:r>
      <w:proofErr w:type="gramEnd"/>
      <w:r w:rsidRPr="00495A1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 xml:space="preserve"> da gravi infermità, che si trovino in condizioni di dipendenza continuativa e vitale da apparecchiature elettromedicali, per cui sia impossibile l’allontanamento dalla propria abitazione.</w:t>
      </w:r>
    </w:p>
    <w:p w:rsidR="00C25695" w:rsidRPr="00495A10" w:rsidRDefault="00C25695" w:rsidP="00C25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</w:pPr>
      <w:r w:rsidRPr="00495A1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 xml:space="preserve">Il voto domiciliare è ammesso in occasione </w:t>
      </w:r>
      <w:proofErr w:type="gramStart"/>
      <w:r w:rsidRPr="00495A1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>delle</w:t>
      </w:r>
      <w:proofErr w:type="gramEnd"/>
      <w:r w:rsidRPr="00495A1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>:</w:t>
      </w:r>
    </w:p>
    <w:p w:rsidR="00C25695" w:rsidRPr="00495A10" w:rsidRDefault="00C25695" w:rsidP="00C25695">
      <w:pPr>
        <w:pStyle w:val="Paragrafoelenco"/>
        <w:numPr>
          <w:ilvl w:val="0"/>
          <w:numId w:val="2"/>
        </w:num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</w:pPr>
      <w:proofErr w:type="gramStart"/>
      <w:r w:rsidRPr="00495A1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>elezioni</w:t>
      </w:r>
      <w:proofErr w:type="gramEnd"/>
      <w:r w:rsidRPr="00495A1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 xml:space="preserve"> della Camera e del Senato</w:t>
      </w:r>
    </w:p>
    <w:p w:rsidR="00C25695" w:rsidRPr="00495A10" w:rsidRDefault="00C25695" w:rsidP="00C25695">
      <w:pPr>
        <w:pStyle w:val="Paragrafoelenco"/>
        <w:numPr>
          <w:ilvl w:val="0"/>
          <w:numId w:val="2"/>
        </w:num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</w:pPr>
      <w:proofErr w:type="gramStart"/>
      <w:r w:rsidRPr="00495A1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>elezione</w:t>
      </w:r>
      <w:proofErr w:type="gramEnd"/>
      <w:r w:rsidRPr="00495A1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 xml:space="preserve"> dei membri del Parlamento Europeo</w:t>
      </w:r>
    </w:p>
    <w:p w:rsidR="00C25695" w:rsidRPr="00495A10" w:rsidRDefault="00C25695" w:rsidP="00C25695">
      <w:pPr>
        <w:pStyle w:val="Paragrafoelenco"/>
        <w:numPr>
          <w:ilvl w:val="0"/>
          <w:numId w:val="2"/>
        </w:num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</w:pPr>
      <w:r w:rsidRPr="00495A1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>consultazioni referendarie disciplinate da normativa statale.</w:t>
      </w:r>
    </w:p>
    <w:p w:rsidR="00C25695" w:rsidRPr="00495A10" w:rsidRDefault="00C25695" w:rsidP="00C25695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it-IT"/>
        </w:rPr>
      </w:pPr>
      <w:r w:rsidRPr="00495A1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it-IT"/>
        </w:rPr>
        <w:t xml:space="preserve">Il diritto al voto domiciliare può essere esercitato anche in occasione delle elezioni del Presidente </w:t>
      </w:r>
      <w:proofErr w:type="gramStart"/>
      <w:r w:rsidRPr="00495A1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it-IT"/>
        </w:rPr>
        <w:t>delle</w:t>
      </w:r>
      <w:proofErr w:type="gramEnd"/>
      <w:r w:rsidRPr="00495A1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it-IT"/>
        </w:rPr>
        <w:t xml:space="preserve"> Province e dei Consigli Provinciali elezioni dei Sindaci e dei Consigli Comunali, purché l’elettore che ne abbia diritto dimori nel territorio della Provincia o del Comune interessato.</w:t>
      </w:r>
    </w:p>
    <w:p w:rsidR="00644CA9" w:rsidRDefault="00644CA9" w:rsidP="00382732">
      <w:pPr>
        <w:pStyle w:val="NormaleWeb"/>
        <w:shd w:val="clear" w:color="auto" w:fill="FFFFFF"/>
        <w:spacing w:before="0" w:beforeAutospacing="0" w:after="138" w:afterAutospacing="0"/>
        <w:jc w:val="both"/>
        <w:rPr>
          <w:rStyle w:val="Enfasigrassetto"/>
          <w:color w:val="333333"/>
        </w:rPr>
      </w:pPr>
    </w:p>
    <w:p w:rsidR="003644CF" w:rsidRDefault="002A278E" w:rsidP="00382732">
      <w:pPr>
        <w:pStyle w:val="NormaleWeb"/>
        <w:shd w:val="clear" w:color="auto" w:fill="FFFFFF"/>
        <w:spacing w:before="0" w:beforeAutospacing="0" w:after="138" w:afterAutospacing="0"/>
        <w:jc w:val="both"/>
        <w:rPr>
          <w:rStyle w:val="Enfasigrassetto"/>
          <w:color w:val="333333"/>
        </w:rPr>
      </w:pPr>
      <w:r w:rsidRPr="00541D0D">
        <w:rPr>
          <w:rStyle w:val="Enfasigrassetto"/>
          <w:color w:val="333333"/>
        </w:rPr>
        <w:t>VOTO DISABILI</w:t>
      </w:r>
      <w:r w:rsidR="003644CF">
        <w:rPr>
          <w:rStyle w:val="Enfasigrassetto"/>
          <w:color w:val="333333"/>
        </w:rPr>
        <w:t xml:space="preserve"> </w:t>
      </w:r>
      <w:r w:rsidR="0068081F">
        <w:rPr>
          <w:rStyle w:val="Enfasigrassetto"/>
          <w:color w:val="333333"/>
        </w:rPr>
        <w:t>MENTALI</w:t>
      </w:r>
    </w:p>
    <w:p w:rsidR="00541D0D" w:rsidRPr="00541D0D" w:rsidRDefault="00BE0B5C" w:rsidP="007A3EA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Style w:val="Enfasigrassetto"/>
          <w:color w:val="333333"/>
        </w:rPr>
        <w:t>L</w:t>
      </w:r>
      <w:r w:rsidR="00541D0D" w:rsidRPr="00541D0D">
        <w:rPr>
          <w:rStyle w:val="Enfasigrassetto"/>
          <w:color w:val="333333"/>
        </w:rPr>
        <w:t>e persone con disabilità intellettive</w:t>
      </w:r>
      <w:r w:rsidR="00943940">
        <w:rPr>
          <w:rStyle w:val="Enfasigrassetto"/>
          <w:color w:val="333333"/>
        </w:rPr>
        <w:t>, anche se</w:t>
      </w:r>
      <w:r w:rsidR="00541D0D" w:rsidRPr="00541D0D">
        <w:rPr>
          <w:rStyle w:val="Enfasigrassetto"/>
          <w:color w:val="333333"/>
        </w:rPr>
        <w:t xml:space="preserve"> interdette</w:t>
      </w:r>
      <w:r w:rsidR="0068081F">
        <w:rPr>
          <w:rStyle w:val="Enfasigrassetto"/>
          <w:color w:val="333333"/>
        </w:rPr>
        <w:t xml:space="preserve"> o inabilitate</w:t>
      </w:r>
      <w:r w:rsidR="00943940">
        <w:rPr>
          <w:rStyle w:val="Enfasigrassetto"/>
          <w:color w:val="333333"/>
        </w:rPr>
        <w:t>,</w:t>
      </w:r>
      <w:r w:rsidR="00541D0D" w:rsidRPr="00541D0D">
        <w:rPr>
          <w:rStyle w:val="Enfasigrassetto"/>
          <w:color w:val="333333"/>
        </w:rPr>
        <w:t xml:space="preserve"> possono esercitare il diritto di voto</w:t>
      </w:r>
      <w:r w:rsidR="003644CF">
        <w:rPr>
          <w:rStyle w:val="Enfasigrassetto"/>
          <w:color w:val="333333"/>
        </w:rPr>
        <w:t>.</w:t>
      </w:r>
    </w:p>
    <w:p w:rsidR="002A278E" w:rsidRPr="00495A10" w:rsidRDefault="009657BC" w:rsidP="007A3EA4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Infatti, nessuna persona con disabilità mentale può essere esclusa dal diritto di voto e/o di candidarsi sulla base della propria disabilità intellettiva, eccetto il caso in cui vi sia stata specifica pronuncia di esclusione da parte di un Tribunale sul singolo caso concreto.</w:t>
      </w:r>
    </w:p>
    <w:p w:rsidR="00E178AE" w:rsidRPr="00CD6CBF" w:rsidRDefault="00CD6CBF" w:rsidP="007A3EA4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color w:val="333333"/>
          <w:sz w:val="24"/>
          <w:szCs w:val="24"/>
        </w:rPr>
      </w:pPr>
      <w:r w:rsidRPr="00CD6CBF">
        <w:rPr>
          <w:rStyle w:val="Enfasigrassetto"/>
          <w:rFonts w:ascii="Times New Roman" w:hAnsi="Times New Roman" w:cs="Times New Roman"/>
          <w:b w:val="0"/>
          <w:color w:val="333333"/>
          <w:sz w:val="24"/>
          <w:szCs w:val="24"/>
        </w:rPr>
        <w:t>Tuttavia, per i di</w:t>
      </w:r>
      <w:r>
        <w:rPr>
          <w:rStyle w:val="Enfasigrassetto"/>
          <w:rFonts w:ascii="Times New Roman" w:hAnsi="Times New Roman" w:cs="Times New Roman"/>
          <w:b w:val="0"/>
          <w:color w:val="333333"/>
          <w:sz w:val="24"/>
          <w:szCs w:val="24"/>
        </w:rPr>
        <w:t>sabili mentali non è previsto il diritto del voto assistito, nemmeno da un familiare.</w:t>
      </w:r>
    </w:p>
    <w:p w:rsidR="007A3EA4" w:rsidRDefault="007A3EA4" w:rsidP="007A3EA4">
      <w:pPr>
        <w:spacing w:after="0" w:line="240" w:lineRule="auto"/>
        <w:rPr>
          <w:rStyle w:val="Enfasigrassetto"/>
          <w:rFonts w:ascii="Times New Roman" w:hAnsi="Times New Roman" w:cs="Times New Roman"/>
          <w:color w:val="333333"/>
          <w:sz w:val="24"/>
          <w:szCs w:val="24"/>
        </w:rPr>
      </w:pPr>
    </w:p>
    <w:p w:rsidR="00644CA9" w:rsidRDefault="00644CA9" w:rsidP="00CD6CBF">
      <w:pPr>
        <w:spacing w:after="0"/>
        <w:rPr>
          <w:rStyle w:val="Enfasigrassetto"/>
          <w:rFonts w:ascii="Times New Roman" w:hAnsi="Times New Roman" w:cs="Times New Roman"/>
          <w:color w:val="333333"/>
          <w:sz w:val="24"/>
          <w:szCs w:val="24"/>
        </w:rPr>
      </w:pPr>
    </w:p>
    <w:p w:rsidR="002A278E" w:rsidRPr="00495A10" w:rsidRDefault="002A278E" w:rsidP="00CD6CBF">
      <w:pPr>
        <w:spacing w:after="0"/>
        <w:rPr>
          <w:rStyle w:val="Enfasigrassetto"/>
          <w:rFonts w:ascii="Times New Roman" w:hAnsi="Times New Roman" w:cs="Times New Roman"/>
          <w:color w:val="333333"/>
          <w:sz w:val="24"/>
          <w:szCs w:val="24"/>
        </w:rPr>
      </w:pPr>
      <w:r w:rsidRPr="00272254">
        <w:rPr>
          <w:rStyle w:val="Enfasigrassetto"/>
          <w:rFonts w:ascii="Times New Roman" w:hAnsi="Times New Roman" w:cs="Times New Roman"/>
          <w:color w:val="333333"/>
          <w:sz w:val="24"/>
          <w:szCs w:val="24"/>
        </w:rPr>
        <w:t>VOTO RICOVERATI</w:t>
      </w:r>
    </w:p>
    <w:p w:rsidR="00644CA9" w:rsidRDefault="00644CA9" w:rsidP="00644CA9">
      <w:pPr>
        <w:pStyle w:val="NormaleWeb"/>
        <w:shd w:val="clear" w:color="auto" w:fill="FFFFFF"/>
        <w:spacing w:before="0" w:beforeAutospacing="0" w:after="138" w:afterAutospacing="0"/>
        <w:jc w:val="both"/>
        <w:rPr>
          <w:rStyle w:val="Enfasigrassetto"/>
          <w:b w:val="0"/>
          <w:color w:val="333333"/>
        </w:rPr>
      </w:pPr>
      <w:r w:rsidRPr="00644CA9">
        <w:rPr>
          <w:rStyle w:val="Enfasigrassetto"/>
          <w:b w:val="0"/>
          <w:color w:val="333333"/>
        </w:rPr>
        <w:t>I degenti in ospedali o case di cura</w:t>
      </w:r>
      <w:r>
        <w:rPr>
          <w:rStyle w:val="Enfasigrassetto"/>
          <w:b w:val="0"/>
          <w:color w:val="333333"/>
        </w:rPr>
        <w:t xml:space="preserve"> possono </w:t>
      </w:r>
      <w:r w:rsidRPr="00644CA9">
        <w:rPr>
          <w:rStyle w:val="Enfasigrassetto"/>
          <w:color w:val="333333"/>
        </w:rPr>
        <w:t>esercitare il diritto di voto nel luogo di ricovero</w:t>
      </w:r>
      <w:r w:rsidR="00267FFC">
        <w:rPr>
          <w:rStyle w:val="Enfasigrassetto"/>
          <w:b w:val="0"/>
          <w:color w:val="333333"/>
        </w:rPr>
        <w:t>, purch</w:t>
      </w:r>
      <w:r w:rsidR="00BE0B5C">
        <w:rPr>
          <w:rStyle w:val="Enfasigrassetto"/>
          <w:b w:val="0"/>
          <w:color w:val="333333"/>
        </w:rPr>
        <w:t>é</w:t>
      </w:r>
      <w:r w:rsidR="00267FFC">
        <w:rPr>
          <w:rStyle w:val="Enfasigrassetto"/>
          <w:b w:val="0"/>
          <w:color w:val="333333"/>
        </w:rPr>
        <w:t xml:space="preserve"> iscritti nelle liste elettorali di qualsiasi Comune italiano.</w:t>
      </w:r>
    </w:p>
    <w:p w:rsidR="00267FFC" w:rsidRDefault="00267FFC" w:rsidP="00644CA9">
      <w:pPr>
        <w:pStyle w:val="NormaleWeb"/>
        <w:shd w:val="clear" w:color="auto" w:fill="FFFFFF"/>
        <w:spacing w:before="0" w:beforeAutospacing="0" w:after="138" w:afterAutospacing="0"/>
        <w:jc w:val="both"/>
        <w:rPr>
          <w:rStyle w:val="Enfasigrassetto"/>
          <w:b w:val="0"/>
          <w:color w:val="333333"/>
        </w:rPr>
      </w:pPr>
      <w:r>
        <w:rPr>
          <w:rStyle w:val="Enfasigrassetto"/>
          <w:b w:val="0"/>
          <w:color w:val="333333"/>
        </w:rPr>
        <w:t>Dovrà essere predisposto, infatti, un seggio elettorale speciale all’interno della suddett</w:t>
      </w:r>
      <w:r w:rsidR="00BE0B5C">
        <w:rPr>
          <w:rStyle w:val="Enfasigrassetto"/>
          <w:b w:val="0"/>
          <w:color w:val="333333"/>
        </w:rPr>
        <w:t>a</w:t>
      </w:r>
      <w:r>
        <w:rPr>
          <w:rStyle w:val="Enfasigrassetto"/>
          <w:b w:val="0"/>
          <w:color w:val="333333"/>
        </w:rPr>
        <w:t xml:space="preserve"> struttura</w:t>
      </w:r>
      <w:r w:rsidR="00BE0B5C">
        <w:rPr>
          <w:rStyle w:val="Enfasigrassetto"/>
          <w:b w:val="0"/>
          <w:color w:val="333333"/>
        </w:rPr>
        <w:t xml:space="preserve"> e gli elettori dovranno esibire</w:t>
      </w:r>
      <w:r>
        <w:rPr>
          <w:rStyle w:val="Enfasigrassetto"/>
          <w:b w:val="0"/>
          <w:color w:val="333333"/>
        </w:rPr>
        <w:t xml:space="preserve"> </w:t>
      </w:r>
      <w:proofErr w:type="gramStart"/>
      <w:r>
        <w:rPr>
          <w:rStyle w:val="Enfasigrassetto"/>
          <w:b w:val="0"/>
          <w:color w:val="333333"/>
        </w:rPr>
        <w:t xml:space="preserve">una </w:t>
      </w:r>
      <w:proofErr w:type="gramEnd"/>
      <w:r>
        <w:rPr>
          <w:rStyle w:val="Enfasigrassetto"/>
          <w:b w:val="0"/>
          <w:color w:val="333333"/>
        </w:rPr>
        <w:t>attestazione del Sindaco contenente l’autorizzazione a votare nel luogo di ricovero.</w:t>
      </w:r>
    </w:p>
    <w:p w:rsidR="00421EE7" w:rsidRDefault="00421EE7" w:rsidP="00644CA9">
      <w:pPr>
        <w:pStyle w:val="NormaleWeb"/>
        <w:shd w:val="clear" w:color="auto" w:fill="FFFFFF"/>
        <w:spacing w:before="0" w:beforeAutospacing="0" w:after="138" w:afterAutospacing="0"/>
        <w:jc w:val="both"/>
        <w:rPr>
          <w:rStyle w:val="Enfasigrassetto"/>
          <w:b w:val="0"/>
          <w:color w:val="333333"/>
        </w:rPr>
      </w:pPr>
    </w:p>
    <w:p w:rsidR="00421EE7" w:rsidRDefault="00421EE7" w:rsidP="00644CA9">
      <w:pPr>
        <w:pStyle w:val="NormaleWeb"/>
        <w:shd w:val="clear" w:color="auto" w:fill="FFFFFF"/>
        <w:spacing w:before="0" w:beforeAutospacing="0" w:after="138" w:afterAutospacing="0"/>
        <w:jc w:val="both"/>
        <w:rPr>
          <w:rStyle w:val="Enfasigrassetto"/>
          <w:b w:val="0"/>
          <w:color w:val="333333"/>
        </w:rPr>
      </w:pPr>
      <w:r>
        <w:rPr>
          <w:rStyle w:val="Enfasigrassetto"/>
          <w:b w:val="0"/>
          <w:color w:val="333333"/>
        </w:rPr>
        <w:t>Antonella Tamborrino</w:t>
      </w:r>
    </w:p>
    <w:sectPr w:rsidR="00421EE7" w:rsidSect="003C0D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61E4C"/>
    <w:multiLevelType w:val="hybridMultilevel"/>
    <w:tmpl w:val="57BE7FFA"/>
    <w:lvl w:ilvl="0" w:tplc="12884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85A2E"/>
    <w:multiLevelType w:val="hybridMultilevel"/>
    <w:tmpl w:val="3752CB36"/>
    <w:lvl w:ilvl="0" w:tplc="57BC1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A95185"/>
    <w:multiLevelType w:val="hybridMultilevel"/>
    <w:tmpl w:val="C14AAD00"/>
    <w:lvl w:ilvl="0" w:tplc="B4F00F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283"/>
  <w:characterSpacingControl w:val="doNotCompress"/>
  <w:compat/>
  <w:rsids>
    <w:rsidRoot w:val="002A278E"/>
    <w:rsid w:val="00032210"/>
    <w:rsid w:val="000919E2"/>
    <w:rsid w:val="000B20E6"/>
    <w:rsid w:val="001F54A7"/>
    <w:rsid w:val="00256D91"/>
    <w:rsid w:val="00267FFC"/>
    <w:rsid w:val="00272254"/>
    <w:rsid w:val="002A278E"/>
    <w:rsid w:val="00331A27"/>
    <w:rsid w:val="003644CF"/>
    <w:rsid w:val="003655A6"/>
    <w:rsid w:val="00382732"/>
    <w:rsid w:val="003C0D4E"/>
    <w:rsid w:val="003D4653"/>
    <w:rsid w:val="00421EE7"/>
    <w:rsid w:val="00495A10"/>
    <w:rsid w:val="004E0E9E"/>
    <w:rsid w:val="004F6839"/>
    <w:rsid w:val="00541D0D"/>
    <w:rsid w:val="005C7F3B"/>
    <w:rsid w:val="0064201A"/>
    <w:rsid w:val="00644CA9"/>
    <w:rsid w:val="0068081F"/>
    <w:rsid w:val="00682BB8"/>
    <w:rsid w:val="007325C8"/>
    <w:rsid w:val="00794BB5"/>
    <w:rsid w:val="007A3EA4"/>
    <w:rsid w:val="00875DBA"/>
    <w:rsid w:val="008C782F"/>
    <w:rsid w:val="008D7169"/>
    <w:rsid w:val="00943940"/>
    <w:rsid w:val="009657BC"/>
    <w:rsid w:val="00966650"/>
    <w:rsid w:val="00982420"/>
    <w:rsid w:val="009F6703"/>
    <w:rsid w:val="00A70782"/>
    <w:rsid w:val="00AE5B2B"/>
    <w:rsid w:val="00B44180"/>
    <w:rsid w:val="00BC1715"/>
    <w:rsid w:val="00BE0B5C"/>
    <w:rsid w:val="00C25695"/>
    <w:rsid w:val="00CA7228"/>
    <w:rsid w:val="00CC1F86"/>
    <w:rsid w:val="00CC2466"/>
    <w:rsid w:val="00CD6CBF"/>
    <w:rsid w:val="00CF25C7"/>
    <w:rsid w:val="00D461BC"/>
    <w:rsid w:val="00D8788B"/>
    <w:rsid w:val="00E178AE"/>
    <w:rsid w:val="00EE5911"/>
    <w:rsid w:val="00F8293B"/>
    <w:rsid w:val="00F86AEF"/>
    <w:rsid w:val="00FE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278E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A27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A2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A278E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2A278E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2A278E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A27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FE5A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ANTONELLA</cp:lastModifiedBy>
  <cp:revision>47</cp:revision>
  <dcterms:created xsi:type="dcterms:W3CDTF">2020-09-01T10:04:00Z</dcterms:created>
  <dcterms:modified xsi:type="dcterms:W3CDTF">2020-09-05T11:42:00Z</dcterms:modified>
</cp:coreProperties>
</file>